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PCS- 556           INTRODUCTION TO SOCIOLOGY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Credit Hours: 03</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Course Description </w:t>
      </w:r>
    </w:p>
    <w:p w:rsidR="00000000" w:rsidDel="00000000" w:rsidP="00000000" w:rsidRDefault="00000000" w:rsidRPr="00000000" w14:paraId="00000005">
      <w:pPr>
        <w:rPr>
          <w:sz w:val="24"/>
          <w:szCs w:val="24"/>
        </w:rPr>
      </w:pPr>
      <w:r w:rsidDel="00000000" w:rsidR="00000000" w:rsidRPr="00000000">
        <w:rPr>
          <w:sz w:val="24"/>
          <w:szCs w:val="24"/>
          <w:rtl w:val="0"/>
        </w:rPr>
        <w:t xml:space="preserve">The course is introductory in nature and focuses on updating students with the basic definitions of sociological concepts and the construction of these concepts in various societies. The course will help and enable students to understand various theoretical approaches to peace and conflict studies.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Learning Objectives</w:t>
      </w:r>
    </w:p>
    <w:p w:rsidR="00000000" w:rsidDel="00000000" w:rsidP="00000000" w:rsidRDefault="00000000" w:rsidRPr="00000000" w14:paraId="00000008">
      <w:pPr>
        <w:numPr>
          <w:ilvl w:val="0"/>
          <w:numId w:val="1"/>
        </w:numPr>
        <w:ind w:left="450" w:hanging="360"/>
        <w:rPr>
          <w:sz w:val="24"/>
          <w:szCs w:val="24"/>
        </w:rPr>
      </w:pPr>
      <w:r w:rsidDel="00000000" w:rsidR="00000000" w:rsidRPr="00000000">
        <w:rPr>
          <w:sz w:val="24"/>
          <w:szCs w:val="24"/>
          <w:rtl w:val="0"/>
        </w:rPr>
        <w:t xml:space="preserve">The basic concepts of Sociological knowledge are explained </w:t>
      </w:r>
    </w:p>
    <w:p w:rsidR="00000000" w:rsidDel="00000000" w:rsidP="00000000" w:rsidRDefault="00000000" w:rsidRPr="00000000" w14:paraId="00000009">
      <w:pPr>
        <w:numPr>
          <w:ilvl w:val="0"/>
          <w:numId w:val="1"/>
        </w:numPr>
        <w:ind w:left="450" w:hanging="360"/>
        <w:rPr>
          <w:sz w:val="24"/>
          <w:szCs w:val="24"/>
        </w:rPr>
      </w:pPr>
      <w:r w:rsidDel="00000000" w:rsidR="00000000" w:rsidRPr="00000000">
        <w:rPr>
          <w:sz w:val="24"/>
          <w:szCs w:val="24"/>
          <w:rtl w:val="0"/>
        </w:rPr>
        <w:t xml:space="preserve">The various theoretical approaches in sociology are understood </w:t>
      </w:r>
    </w:p>
    <w:p w:rsidR="00000000" w:rsidDel="00000000" w:rsidP="00000000" w:rsidRDefault="00000000" w:rsidRPr="00000000" w14:paraId="0000000A">
      <w:pPr>
        <w:numPr>
          <w:ilvl w:val="0"/>
          <w:numId w:val="1"/>
        </w:numPr>
        <w:ind w:left="450" w:hanging="360"/>
        <w:rPr>
          <w:sz w:val="24"/>
          <w:szCs w:val="24"/>
        </w:rPr>
      </w:pPr>
      <w:r w:rsidDel="00000000" w:rsidR="00000000" w:rsidRPr="00000000">
        <w:rPr>
          <w:sz w:val="24"/>
          <w:szCs w:val="24"/>
          <w:rtl w:val="0"/>
        </w:rPr>
        <w:t xml:space="preserve">The relation between sociology and other social science with focus on peace and conflict </w:t>
      </w:r>
    </w:p>
    <w:p w:rsidR="00000000" w:rsidDel="00000000" w:rsidP="00000000" w:rsidRDefault="00000000" w:rsidRPr="00000000" w14:paraId="0000000B">
      <w:pPr>
        <w:numPr>
          <w:ilvl w:val="0"/>
          <w:numId w:val="1"/>
        </w:numPr>
        <w:ind w:left="450" w:hanging="360"/>
        <w:rPr>
          <w:sz w:val="24"/>
          <w:szCs w:val="24"/>
        </w:rPr>
      </w:pPr>
      <w:r w:rsidDel="00000000" w:rsidR="00000000" w:rsidRPr="00000000">
        <w:rPr>
          <w:sz w:val="24"/>
          <w:szCs w:val="24"/>
          <w:rtl w:val="0"/>
        </w:rPr>
        <w:t xml:space="preserve">studies are elaborated</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Course Content </w:t>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Sociology: The Science of Society </w:t>
      </w:r>
    </w:p>
    <w:p w:rsidR="00000000" w:rsidDel="00000000" w:rsidP="00000000" w:rsidRDefault="00000000" w:rsidRPr="00000000" w14:paraId="0000000F">
      <w:pPr>
        <w:rPr>
          <w:sz w:val="24"/>
          <w:szCs w:val="24"/>
        </w:rPr>
      </w:pPr>
      <w:r w:rsidDel="00000000" w:rsidR="00000000" w:rsidRPr="00000000">
        <w:rPr>
          <w:sz w:val="24"/>
          <w:szCs w:val="24"/>
          <w:rtl w:val="0"/>
        </w:rPr>
        <w:t xml:space="preserve">Scope and Significance </w:t>
      </w:r>
    </w:p>
    <w:p w:rsidR="00000000" w:rsidDel="00000000" w:rsidP="00000000" w:rsidRDefault="00000000" w:rsidRPr="00000000" w14:paraId="00000010">
      <w:pPr>
        <w:rPr>
          <w:sz w:val="24"/>
          <w:szCs w:val="24"/>
        </w:rPr>
      </w:pPr>
      <w:r w:rsidDel="00000000" w:rsidR="00000000" w:rsidRPr="00000000">
        <w:rPr>
          <w:sz w:val="24"/>
          <w:szCs w:val="24"/>
          <w:rtl w:val="0"/>
        </w:rPr>
        <w:t xml:space="preserve">Fields and Application of Sociology </w:t>
      </w:r>
    </w:p>
    <w:p w:rsidR="00000000" w:rsidDel="00000000" w:rsidP="00000000" w:rsidRDefault="00000000" w:rsidRPr="00000000" w14:paraId="00000011">
      <w:pPr>
        <w:rPr>
          <w:sz w:val="24"/>
          <w:szCs w:val="24"/>
        </w:rPr>
      </w:pPr>
      <w:r w:rsidDel="00000000" w:rsidR="00000000" w:rsidRPr="00000000">
        <w:rPr>
          <w:sz w:val="24"/>
          <w:szCs w:val="24"/>
          <w:rtl w:val="0"/>
        </w:rPr>
        <w:t xml:space="preserve">Social Interaction </w:t>
      </w:r>
    </w:p>
    <w:p w:rsidR="00000000" w:rsidDel="00000000" w:rsidP="00000000" w:rsidRDefault="00000000" w:rsidRPr="00000000" w14:paraId="00000012">
      <w:pPr>
        <w:rPr>
          <w:sz w:val="24"/>
          <w:szCs w:val="24"/>
        </w:rPr>
      </w:pPr>
      <w:r w:rsidDel="00000000" w:rsidR="00000000" w:rsidRPr="00000000">
        <w:rPr>
          <w:sz w:val="24"/>
          <w:szCs w:val="24"/>
          <w:rtl w:val="0"/>
        </w:rPr>
        <w:t xml:space="preserve">The Nature and Basis of Social Interaction </w:t>
      </w:r>
    </w:p>
    <w:p w:rsidR="00000000" w:rsidDel="00000000" w:rsidP="00000000" w:rsidRDefault="00000000" w:rsidRPr="00000000" w14:paraId="00000013">
      <w:pPr>
        <w:rPr>
          <w:sz w:val="24"/>
          <w:szCs w:val="24"/>
        </w:rPr>
      </w:pPr>
      <w:r w:rsidDel="00000000" w:rsidR="00000000" w:rsidRPr="00000000">
        <w:rPr>
          <w:sz w:val="24"/>
          <w:szCs w:val="24"/>
          <w:rtl w:val="0"/>
        </w:rPr>
        <w:t xml:space="preserve">Social Processes </w:t>
      </w:r>
    </w:p>
    <w:p w:rsidR="00000000" w:rsidDel="00000000" w:rsidP="00000000" w:rsidRDefault="00000000" w:rsidRPr="00000000" w14:paraId="00000014">
      <w:pPr>
        <w:rPr>
          <w:sz w:val="24"/>
          <w:szCs w:val="24"/>
        </w:rPr>
      </w:pPr>
      <w:r w:rsidDel="00000000" w:rsidR="00000000" w:rsidRPr="00000000">
        <w:rPr>
          <w:sz w:val="24"/>
          <w:szCs w:val="24"/>
          <w:rtl w:val="0"/>
        </w:rPr>
        <w:t xml:space="preserve">Social Structure (i) Status (ii) Roles (iii) Power and Authority (iv) Role Allocation</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Culture: </w:t>
      </w:r>
    </w:p>
    <w:p w:rsidR="00000000" w:rsidDel="00000000" w:rsidP="00000000" w:rsidRDefault="00000000" w:rsidRPr="00000000" w14:paraId="00000017">
      <w:pPr>
        <w:rPr>
          <w:sz w:val="24"/>
          <w:szCs w:val="24"/>
        </w:rPr>
      </w:pPr>
      <w:r w:rsidDel="00000000" w:rsidR="00000000" w:rsidRPr="00000000">
        <w:rPr>
          <w:sz w:val="24"/>
          <w:szCs w:val="24"/>
          <w:rtl w:val="0"/>
        </w:rPr>
        <w:t xml:space="preserve">Meaning and Nature of Culture </w:t>
      </w:r>
    </w:p>
    <w:p w:rsidR="00000000" w:rsidDel="00000000" w:rsidP="00000000" w:rsidRDefault="00000000" w:rsidRPr="00000000" w14:paraId="00000018">
      <w:pPr>
        <w:rPr>
          <w:sz w:val="24"/>
          <w:szCs w:val="24"/>
        </w:rPr>
      </w:pPr>
      <w:r w:rsidDel="00000000" w:rsidR="00000000" w:rsidRPr="00000000">
        <w:rPr>
          <w:sz w:val="24"/>
          <w:szCs w:val="24"/>
          <w:rtl w:val="0"/>
        </w:rPr>
        <w:t xml:space="preserve">Elements of Culture(i) Norms (ii) Values (iii) Beliefs (iv) Sanctions (v) Customs </w:t>
      </w:r>
    </w:p>
    <w:p w:rsidR="00000000" w:rsidDel="00000000" w:rsidP="00000000" w:rsidRDefault="00000000" w:rsidRPr="00000000" w14:paraId="00000019">
      <w:pPr>
        <w:rPr>
          <w:sz w:val="24"/>
          <w:szCs w:val="24"/>
        </w:rPr>
      </w:pPr>
      <w:r w:rsidDel="00000000" w:rsidR="00000000" w:rsidRPr="00000000">
        <w:rPr>
          <w:sz w:val="24"/>
          <w:szCs w:val="24"/>
          <w:rtl w:val="0"/>
        </w:rPr>
        <w:t xml:space="preserve">Culture and Socialization </w:t>
      </w:r>
    </w:p>
    <w:p w:rsidR="00000000" w:rsidDel="00000000" w:rsidP="00000000" w:rsidRDefault="00000000" w:rsidRPr="00000000" w14:paraId="0000001A">
      <w:pPr>
        <w:rPr>
          <w:sz w:val="24"/>
          <w:szCs w:val="24"/>
        </w:rPr>
      </w:pPr>
      <w:r w:rsidDel="00000000" w:rsidR="00000000" w:rsidRPr="00000000">
        <w:rPr>
          <w:sz w:val="24"/>
          <w:szCs w:val="24"/>
          <w:rtl w:val="0"/>
        </w:rPr>
        <w:t xml:space="preserve">Formal and Non-Formal Socialization, Transmission of Culture </w:t>
      </w:r>
    </w:p>
    <w:p w:rsidR="00000000" w:rsidDel="00000000" w:rsidP="00000000" w:rsidRDefault="00000000" w:rsidRPr="00000000" w14:paraId="0000001B">
      <w:pPr>
        <w:rPr>
          <w:sz w:val="24"/>
          <w:szCs w:val="24"/>
        </w:rPr>
      </w:pPr>
      <w:r w:rsidDel="00000000" w:rsidR="00000000" w:rsidRPr="00000000">
        <w:rPr>
          <w:sz w:val="24"/>
          <w:szCs w:val="24"/>
          <w:rtl w:val="0"/>
        </w:rPr>
        <w:t xml:space="preserve">Cultural Lag </w:t>
      </w:r>
    </w:p>
    <w:p w:rsidR="00000000" w:rsidDel="00000000" w:rsidP="00000000" w:rsidRDefault="00000000" w:rsidRPr="00000000" w14:paraId="0000001C">
      <w:pPr>
        <w:rPr>
          <w:sz w:val="24"/>
          <w:szCs w:val="24"/>
        </w:rPr>
      </w:pPr>
      <w:r w:rsidDel="00000000" w:rsidR="00000000" w:rsidRPr="00000000">
        <w:rPr>
          <w:sz w:val="24"/>
          <w:szCs w:val="24"/>
          <w:rtl w:val="0"/>
        </w:rPr>
        <w:t xml:space="preserve">Cultural Variation, Cultural Integration, Cultural Evolution, Cultural Pluralism </w:t>
      </w:r>
    </w:p>
    <w:p w:rsidR="00000000" w:rsidDel="00000000" w:rsidP="00000000" w:rsidRDefault="00000000" w:rsidRPr="00000000" w14:paraId="0000001D">
      <w:pPr>
        <w:rPr>
          <w:sz w:val="24"/>
          <w:szCs w:val="24"/>
        </w:rPr>
      </w:pPr>
      <w:r w:rsidDel="00000000" w:rsidR="00000000" w:rsidRPr="00000000">
        <w:rPr>
          <w:sz w:val="24"/>
          <w:szCs w:val="24"/>
          <w:rtl w:val="0"/>
        </w:rPr>
        <w:t xml:space="preserve">Culture and Personality</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Deviance and Social Control:</w:t>
      </w:r>
    </w:p>
    <w:p w:rsidR="00000000" w:rsidDel="00000000" w:rsidP="00000000" w:rsidRDefault="00000000" w:rsidRPr="00000000" w14:paraId="00000020">
      <w:pPr>
        <w:rPr>
          <w:sz w:val="24"/>
          <w:szCs w:val="24"/>
        </w:rPr>
      </w:pPr>
      <w:r w:rsidDel="00000000" w:rsidR="00000000" w:rsidRPr="00000000">
        <w:rPr>
          <w:sz w:val="24"/>
          <w:szCs w:val="24"/>
          <w:rtl w:val="0"/>
        </w:rPr>
        <w:t xml:space="preserve">Deviance and Conformity </w:t>
      </w:r>
    </w:p>
    <w:p w:rsidR="00000000" w:rsidDel="00000000" w:rsidP="00000000" w:rsidRDefault="00000000" w:rsidRPr="00000000" w14:paraId="00000021">
      <w:pPr>
        <w:rPr>
          <w:sz w:val="24"/>
          <w:szCs w:val="24"/>
        </w:rPr>
      </w:pPr>
      <w:r w:rsidDel="00000000" w:rsidR="00000000" w:rsidRPr="00000000">
        <w:rPr>
          <w:sz w:val="24"/>
          <w:szCs w:val="24"/>
          <w:rtl w:val="0"/>
        </w:rPr>
        <w:t xml:space="preserve">Mechanisms and Techniques of Social Control </w:t>
      </w:r>
    </w:p>
    <w:p w:rsidR="00000000" w:rsidDel="00000000" w:rsidP="00000000" w:rsidRDefault="00000000" w:rsidRPr="00000000" w14:paraId="00000022">
      <w:pPr>
        <w:rPr>
          <w:sz w:val="24"/>
          <w:szCs w:val="24"/>
        </w:rPr>
      </w:pPr>
      <w:r w:rsidDel="00000000" w:rsidR="00000000" w:rsidRPr="00000000">
        <w:rPr>
          <w:sz w:val="24"/>
          <w:szCs w:val="24"/>
          <w:rtl w:val="0"/>
        </w:rPr>
        <w:t xml:space="preserve">Agencies of Social Control</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Social Organization: </w:t>
      </w:r>
    </w:p>
    <w:p w:rsidR="00000000" w:rsidDel="00000000" w:rsidP="00000000" w:rsidRDefault="00000000" w:rsidRPr="00000000" w14:paraId="00000025">
      <w:pPr>
        <w:rPr>
          <w:sz w:val="24"/>
          <w:szCs w:val="24"/>
        </w:rPr>
      </w:pPr>
      <w:r w:rsidDel="00000000" w:rsidR="00000000" w:rsidRPr="00000000">
        <w:rPr>
          <w:sz w:val="24"/>
          <w:szCs w:val="24"/>
          <w:rtl w:val="0"/>
        </w:rPr>
        <w:t xml:space="preserve">Social Organization: (i) Definition (ii) Meaning (iii) Forms </w:t>
      </w:r>
    </w:p>
    <w:p w:rsidR="00000000" w:rsidDel="00000000" w:rsidP="00000000" w:rsidRDefault="00000000" w:rsidRPr="00000000" w14:paraId="00000026">
      <w:pPr>
        <w:rPr>
          <w:sz w:val="24"/>
          <w:szCs w:val="24"/>
        </w:rPr>
      </w:pPr>
      <w:r w:rsidDel="00000000" w:rsidR="00000000" w:rsidRPr="00000000">
        <w:rPr>
          <w:sz w:val="24"/>
          <w:szCs w:val="24"/>
          <w:rtl w:val="0"/>
        </w:rPr>
        <w:t xml:space="preserve">Social Groups: Types and Functions of Groups </w:t>
      </w:r>
    </w:p>
    <w:p w:rsidR="00000000" w:rsidDel="00000000" w:rsidP="00000000" w:rsidRDefault="00000000" w:rsidRPr="00000000" w14:paraId="00000027">
      <w:pPr>
        <w:rPr>
          <w:sz w:val="24"/>
          <w:szCs w:val="24"/>
        </w:rPr>
      </w:pPr>
      <w:r w:rsidDel="00000000" w:rsidR="00000000" w:rsidRPr="00000000">
        <w:rPr>
          <w:sz w:val="24"/>
          <w:szCs w:val="24"/>
          <w:rtl w:val="0"/>
        </w:rPr>
        <w:t xml:space="preserve">Social Institutions: (i) Forms (ii) Nature and Inter-Relationship </w:t>
      </w:r>
    </w:p>
    <w:p w:rsidR="00000000" w:rsidDel="00000000" w:rsidP="00000000" w:rsidRDefault="00000000" w:rsidRPr="00000000" w14:paraId="00000028">
      <w:pPr>
        <w:rPr>
          <w:sz w:val="24"/>
          <w:szCs w:val="24"/>
        </w:rPr>
      </w:pPr>
      <w:r w:rsidDel="00000000" w:rsidR="00000000" w:rsidRPr="00000000">
        <w:rPr>
          <w:sz w:val="24"/>
          <w:szCs w:val="24"/>
          <w:rtl w:val="0"/>
        </w:rPr>
        <w:t xml:space="preserve">Community: Definition and Forms (Urban and Rural)</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Social Stratification: </w:t>
      </w:r>
    </w:p>
    <w:p w:rsidR="00000000" w:rsidDel="00000000" w:rsidP="00000000" w:rsidRDefault="00000000" w:rsidRPr="00000000" w14:paraId="0000002B">
      <w:pPr>
        <w:rPr>
          <w:sz w:val="24"/>
          <w:szCs w:val="24"/>
        </w:rPr>
      </w:pPr>
      <w:r w:rsidDel="00000000" w:rsidR="00000000" w:rsidRPr="00000000">
        <w:rPr>
          <w:sz w:val="24"/>
          <w:szCs w:val="24"/>
          <w:rtl w:val="0"/>
        </w:rPr>
        <w:t xml:space="preserve">Nature Approaches to the Study of Social Stratification Caste and Class Social Mobility:</w:t>
      </w:r>
    </w:p>
    <w:p w:rsidR="00000000" w:rsidDel="00000000" w:rsidP="00000000" w:rsidRDefault="00000000" w:rsidRPr="00000000" w14:paraId="0000002C">
      <w:pPr>
        <w:rPr>
          <w:sz w:val="24"/>
          <w:szCs w:val="24"/>
        </w:rPr>
      </w:pPr>
      <w:r w:rsidDel="00000000" w:rsidR="00000000" w:rsidRPr="00000000">
        <w:rPr>
          <w:sz w:val="24"/>
          <w:szCs w:val="24"/>
          <w:rtl w:val="0"/>
        </w:rPr>
        <w:t xml:space="preserve"> (i) Meaning (ii) Forms (iii) Factors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 Collective Behavior: </w:t>
      </w:r>
    </w:p>
    <w:p w:rsidR="00000000" w:rsidDel="00000000" w:rsidP="00000000" w:rsidRDefault="00000000" w:rsidRPr="00000000" w14:paraId="0000002F">
      <w:pPr>
        <w:rPr>
          <w:sz w:val="24"/>
          <w:szCs w:val="24"/>
        </w:rPr>
      </w:pPr>
      <w:r w:rsidDel="00000000" w:rsidR="00000000" w:rsidRPr="00000000">
        <w:rPr>
          <w:sz w:val="24"/>
          <w:szCs w:val="24"/>
          <w:rtl w:val="0"/>
        </w:rPr>
        <w:t xml:space="preserve">Definition and Characteristics/Features Types:</w:t>
      </w:r>
    </w:p>
    <w:p w:rsidR="00000000" w:rsidDel="00000000" w:rsidP="00000000" w:rsidRDefault="00000000" w:rsidRPr="00000000" w14:paraId="00000030">
      <w:pPr>
        <w:rPr>
          <w:sz w:val="24"/>
          <w:szCs w:val="24"/>
        </w:rPr>
      </w:pPr>
      <w:r w:rsidDel="00000000" w:rsidR="00000000" w:rsidRPr="00000000">
        <w:rPr>
          <w:sz w:val="24"/>
          <w:szCs w:val="24"/>
          <w:rtl w:val="0"/>
        </w:rPr>
        <w:t xml:space="preserve"> (i) Crowd (ii) Mob and Public (iii) Social Movements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Required Readings </w:t>
      </w:r>
    </w:p>
    <w:p w:rsidR="00000000" w:rsidDel="00000000" w:rsidP="00000000" w:rsidRDefault="00000000" w:rsidRPr="00000000" w14:paraId="00000033">
      <w:pPr>
        <w:rPr>
          <w:sz w:val="24"/>
          <w:szCs w:val="24"/>
        </w:rPr>
      </w:pPr>
      <w:r w:rsidDel="00000000" w:rsidR="00000000" w:rsidRPr="00000000">
        <w:rPr>
          <w:sz w:val="24"/>
          <w:szCs w:val="24"/>
          <w:rtl w:val="0"/>
        </w:rPr>
        <w:t xml:space="preserve">Bendix, Reinhard and Lipset, Seymour, (1953).Class, Status and Power, Glencoe: The Free </w:t>
      </w:r>
    </w:p>
    <w:p w:rsidR="00000000" w:rsidDel="00000000" w:rsidP="00000000" w:rsidRDefault="00000000" w:rsidRPr="00000000" w14:paraId="00000034">
      <w:pPr>
        <w:rPr>
          <w:sz w:val="24"/>
          <w:szCs w:val="24"/>
        </w:rPr>
      </w:pPr>
      <w:r w:rsidDel="00000000" w:rsidR="00000000" w:rsidRPr="00000000">
        <w:rPr>
          <w:sz w:val="24"/>
          <w:szCs w:val="24"/>
          <w:rtl w:val="0"/>
        </w:rPr>
        <w:t xml:space="preserve">Press. </w:t>
      </w:r>
    </w:p>
    <w:p w:rsidR="00000000" w:rsidDel="00000000" w:rsidP="00000000" w:rsidRDefault="00000000" w:rsidRPr="00000000" w14:paraId="00000035">
      <w:pPr>
        <w:rPr>
          <w:sz w:val="24"/>
          <w:szCs w:val="24"/>
        </w:rPr>
      </w:pPr>
      <w:r w:rsidDel="00000000" w:rsidR="00000000" w:rsidRPr="00000000">
        <w:rPr>
          <w:sz w:val="24"/>
          <w:szCs w:val="24"/>
          <w:rtl w:val="0"/>
        </w:rPr>
        <w:t xml:space="preserve">Bertrand, Alvin L. (1967).Basic Sociology, an Introduction to Theory and Method, New York: </w:t>
      </w:r>
    </w:p>
    <w:p w:rsidR="00000000" w:rsidDel="00000000" w:rsidP="00000000" w:rsidRDefault="00000000" w:rsidRPr="00000000" w14:paraId="00000036">
      <w:pPr>
        <w:rPr>
          <w:sz w:val="24"/>
          <w:szCs w:val="24"/>
        </w:rPr>
      </w:pPr>
      <w:r w:rsidDel="00000000" w:rsidR="00000000" w:rsidRPr="00000000">
        <w:rPr>
          <w:sz w:val="24"/>
          <w:szCs w:val="24"/>
          <w:rtl w:val="0"/>
        </w:rPr>
        <w:t xml:space="preserve">Appletion Century Crofts. </w:t>
      </w:r>
    </w:p>
    <w:p w:rsidR="00000000" w:rsidDel="00000000" w:rsidP="00000000" w:rsidRDefault="00000000" w:rsidRPr="00000000" w14:paraId="00000037">
      <w:pPr>
        <w:rPr>
          <w:sz w:val="24"/>
          <w:szCs w:val="24"/>
        </w:rPr>
      </w:pPr>
      <w:r w:rsidDel="00000000" w:rsidR="00000000" w:rsidRPr="00000000">
        <w:rPr>
          <w:sz w:val="24"/>
          <w:szCs w:val="24"/>
          <w:rtl w:val="0"/>
        </w:rPr>
        <w:t xml:space="preserve">Horton, Paul B. and Hunt, Charles H. (1976).Sociology New York: McGraw Hill Inc. </w:t>
      </w:r>
    </w:p>
    <w:p w:rsidR="00000000" w:rsidDel="00000000" w:rsidP="00000000" w:rsidRDefault="00000000" w:rsidRPr="00000000" w14:paraId="00000038">
      <w:pPr>
        <w:rPr>
          <w:sz w:val="24"/>
          <w:szCs w:val="24"/>
        </w:rPr>
      </w:pPr>
      <w:r w:rsidDel="00000000" w:rsidR="00000000" w:rsidRPr="00000000">
        <w:rPr>
          <w:sz w:val="24"/>
          <w:szCs w:val="24"/>
          <w:rtl w:val="0"/>
        </w:rPr>
        <w:t xml:space="preserve">Inkeles, Alex (1969).What is Sociology. An Introduction to the Discipline and Profession, </w:t>
      </w:r>
    </w:p>
    <w:p w:rsidR="00000000" w:rsidDel="00000000" w:rsidP="00000000" w:rsidRDefault="00000000" w:rsidRPr="00000000" w14:paraId="00000039">
      <w:pPr>
        <w:rPr>
          <w:sz w:val="24"/>
          <w:szCs w:val="24"/>
        </w:rPr>
      </w:pPr>
      <w:r w:rsidDel="00000000" w:rsidR="00000000" w:rsidRPr="00000000">
        <w:rPr>
          <w:sz w:val="24"/>
          <w:szCs w:val="24"/>
          <w:rtl w:val="0"/>
        </w:rPr>
        <w:t xml:space="preserve">foundations of Sociology Service, Englewood Cliffs, New Jersey: Prentice Hall Inc. </w:t>
      </w:r>
    </w:p>
    <w:p w:rsidR="00000000" w:rsidDel="00000000" w:rsidP="00000000" w:rsidRDefault="00000000" w:rsidRPr="00000000" w14:paraId="0000003A">
      <w:pPr>
        <w:rPr>
          <w:sz w:val="24"/>
          <w:szCs w:val="24"/>
        </w:rPr>
      </w:pPr>
      <w:r w:rsidDel="00000000" w:rsidR="00000000" w:rsidRPr="00000000">
        <w:rPr>
          <w:sz w:val="24"/>
          <w:szCs w:val="24"/>
          <w:rtl w:val="0"/>
        </w:rPr>
        <w:t xml:space="preserve">Kerbo, Harold R. (1989). Sociology- Social Structure and Social Conflict, New York: Macmillan </w:t>
      </w:r>
    </w:p>
    <w:p w:rsidR="00000000" w:rsidDel="00000000" w:rsidP="00000000" w:rsidRDefault="00000000" w:rsidRPr="00000000" w14:paraId="0000003B">
      <w:pPr>
        <w:rPr>
          <w:sz w:val="24"/>
          <w:szCs w:val="24"/>
        </w:rPr>
      </w:pPr>
      <w:r w:rsidDel="00000000" w:rsidR="00000000" w:rsidRPr="00000000">
        <w:rPr>
          <w:sz w:val="24"/>
          <w:szCs w:val="24"/>
          <w:rtl w:val="0"/>
        </w:rPr>
        <w:t xml:space="preserve">Publishing Company. </w:t>
      </w:r>
    </w:p>
    <w:p w:rsidR="00000000" w:rsidDel="00000000" w:rsidP="00000000" w:rsidRDefault="00000000" w:rsidRPr="00000000" w14:paraId="0000003C">
      <w:pPr>
        <w:rPr>
          <w:sz w:val="24"/>
          <w:szCs w:val="24"/>
        </w:rPr>
      </w:pPr>
      <w:r w:rsidDel="00000000" w:rsidR="00000000" w:rsidRPr="00000000">
        <w:rPr>
          <w:sz w:val="24"/>
          <w:szCs w:val="24"/>
          <w:rtl w:val="0"/>
        </w:rPr>
        <w:t xml:space="preserve">Koening, Samuel (1957) Sociology - An Introduction to The Science of Society, New York </w:t>
      </w:r>
    </w:p>
    <w:p w:rsidR="00000000" w:rsidDel="00000000" w:rsidP="00000000" w:rsidRDefault="00000000" w:rsidRPr="00000000" w14:paraId="0000003D">
      <w:pPr>
        <w:rPr>
          <w:sz w:val="24"/>
          <w:szCs w:val="24"/>
        </w:rPr>
      </w:pPr>
      <w:r w:rsidDel="00000000" w:rsidR="00000000" w:rsidRPr="00000000">
        <w:rPr>
          <w:sz w:val="24"/>
          <w:szCs w:val="24"/>
          <w:rtl w:val="0"/>
        </w:rPr>
        <w:t xml:space="preserve">Barnes and Noble Books. </w:t>
      </w:r>
    </w:p>
    <w:p w:rsidR="00000000" w:rsidDel="00000000" w:rsidP="00000000" w:rsidRDefault="00000000" w:rsidRPr="00000000" w14:paraId="0000003E">
      <w:pPr>
        <w:rPr>
          <w:sz w:val="24"/>
          <w:szCs w:val="24"/>
        </w:rPr>
      </w:pPr>
      <w:r w:rsidDel="00000000" w:rsidR="00000000" w:rsidRPr="00000000">
        <w:rPr>
          <w:sz w:val="24"/>
          <w:szCs w:val="24"/>
          <w:rtl w:val="0"/>
        </w:rPr>
        <w:t xml:space="preserve">Macionis, John J. (1989). Sociology, Englewood Cliffs, New Jersey, Prentice Hall. Merrill, F.E. </w:t>
      </w:r>
    </w:p>
    <w:p w:rsidR="00000000" w:rsidDel="00000000" w:rsidP="00000000" w:rsidRDefault="00000000" w:rsidRPr="00000000" w14:paraId="0000003F">
      <w:pPr>
        <w:rPr>
          <w:sz w:val="24"/>
          <w:szCs w:val="24"/>
        </w:rPr>
      </w:pPr>
      <w:r w:rsidDel="00000000" w:rsidR="00000000" w:rsidRPr="00000000">
        <w:rPr>
          <w:sz w:val="24"/>
          <w:szCs w:val="24"/>
          <w:rtl w:val="0"/>
        </w:rPr>
        <w:t xml:space="preserve">(latest edition.) Social Stratification. </w:t>
      </w:r>
    </w:p>
    <w:p w:rsidR="00000000" w:rsidDel="00000000" w:rsidP="00000000" w:rsidRDefault="00000000" w:rsidRPr="00000000" w14:paraId="00000040">
      <w:pPr>
        <w:rPr>
          <w:sz w:val="24"/>
          <w:szCs w:val="24"/>
        </w:rPr>
      </w:pPr>
      <w:r w:rsidDel="00000000" w:rsidR="00000000" w:rsidRPr="00000000">
        <w:rPr>
          <w:sz w:val="24"/>
          <w:szCs w:val="24"/>
          <w:rtl w:val="0"/>
        </w:rPr>
        <w:t xml:space="preserve">Murdock, George Peter (1966). Social Structure, New York: The Free Press. </w:t>
      </w:r>
    </w:p>
    <w:p w:rsidR="00000000" w:rsidDel="00000000" w:rsidP="00000000" w:rsidRDefault="00000000" w:rsidRPr="00000000" w14:paraId="00000041">
      <w:pPr>
        <w:rPr>
          <w:sz w:val="24"/>
          <w:szCs w:val="24"/>
        </w:rPr>
      </w:pPr>
      <w:r w:rsidDel="00000000" w:rsidR="00000000" w:rsidRPr="00000000">
        <w:rPr>
          <w:sz w:val="24"/>
          <w:szCs w:val="24"/>
          <w:rtl w:val="0"/>
        </w:rPr>
        <w:t xml:space="preserve">Ross, H. Lawrence (1963). Perspectives on the Social Order, New York: McGraw-Hill Book </w:t>
      </w:r>
    </w:p>
    <w:p w:rsidR="00000000" w:rsidDel="00000000" w:rsidP="00000000" w:rsidRDefault="00000000" w:rsidRPr="00000000" w14:paraId="00000042">
      <w:pPr>
        <w:rPr>
          <w:sz w:val="24"/>
          <w:szCs w:val="24"/>
        </w:rPr>
      </w:pPr>
      <w:r w:rsidDel="00000000" w:rsidR="00000000" w:rsidRPr="00000000">
        <w:rPr>
          <w:sz w:val="24"/>
          <w:szCs w:val="24"/>
          <w:rtl w:val="0"/>
        </w:rPr>
        <w:t xml:space="preserve">Company Inc. </w:t>
      </w:r>
    </w:p>
    <w:p w:rsidR="00000000" w:rsidDel="00000000" w:rsidP="00000000" w:rsidRDefault="00000000" w:rsidRPr="00000000" w14:paraId="00000043">
      <w:pPr>
        <w:rPr>
          <w:sz w:val="24"/>
          <w:szCs w:val="24"/>
        </w:rPr>
      </w:pPr>
      <w:r w:rsidDel="00000000" w:rsidR="00000000" w:rsidRPr="00000000">
        <w:rPr>
          <w:sz w:val="24"/>
          <w:szCs w:val="24"/>
          <w:rtl w:val="0"/>
        </w:rPr>
        <w:t xml:space="preserve">Sorokin, PitsimAlexandrowitch (1957).Social and Cultural Dynamics, Boston: Poter Sergeant </w:t>
      </w:r>
    </w:p>
    <w:p w:rsidR="00000000" w:rsidDel="00000000" w:rsidP="00000000" w:rsidRDefault="00000000" w:rsidRPr="00000000" w14:paraId="00000044">
      <w:pPr>
        <w:rPr>
          <w:sz w:val="24"/>
          <w:szCs w:val="24"/>
        </w:rPr>
      </w:pPr>
      <w:r w:rsidDel="00000000" w:rsidR="00000000" w:rsidRPr="00000000">
        <w:rPr>
          <w:sz w:val="24"/>
          <w:szCs w:val="24"/>
          <w:rtl w:val="0"/>
        </w:rPr>
        <w:t xml:space="preserve">Publishers. </w:t>
      </w:r>
    </w:p>
    <w:p w:rsidR="00000000" w:rsidDel="00000000" w:rsidP="00000000" w:rsidRDefault="00000000" w:rsidRPr="00000000" w14:paraId="00000045">
      <w:pPr>
        <w:rPr>
          <w:sz w:val="24"/>
          <w:szCs w:val="24"/>
        </w:rPr>
      </w:pPr>
      <w:r w:rsidDel="00000000" w:rsidR="00000000" w:rsidRPr="00000000">
        <w:rPr>
          <w:sz w:val="24"/>
          <w:szCs w:val="24"/>
          <w:rtl w:val="0"/>
        </w:rPr>
        <w:t xml:space="preserve">Thio, Alex (1990).Sociology - An Introduction, New York: Harper and Row, Publishers. </w:t>
      </w:r>
    </w:p>
    <w:p w:rsidR="00000000" w:rsidDel="00000000" w:rsidP="00000000" w:rsidRDefault="00000000" w:rsidRPr="00000000" w14:paraId="00000046">
      <w:pPr>
        <w:rPr>
          <w:sz w:val="24"/>
          <w:szCs w:val="24"/>
        </w:rPr>
      </w:pPr>
      <w:r w:rsidDel="00000000" w:rsidR="00000000" w:rsidRPr="00000000">
        <w:rPr>
          <w:sz w:val="24"/>
          <w:szCs w:val="24"/>
          <w:rtl w:val="0"/>
        </w:rPr>
        <w:t xml:space="preserve">Tumin, Melvin M. (1973). Patterns of Society - Identities, Roles, Resources Boston: Little </w:t>
      </w:r>
    </w:p>
    <w:p w:rsidR="00000000" w:rsidDel="00000000" w:rsidP="00000000" w:rsidRDefault="00000000" w:rsidRPr="00000000" w14:paraId="00000047">
      <w:pPr>
        <w:rPr>
          <w:sz w:val="24"/>
          <w:szCs w:val="24"/>
        </w:rPr>
      </w:pPr>
      <w:r w:rsidDel="00000000" w:rsidR="00000000" w:rsidRPr="00000000">
        <w:rPr>
          <w:sz w:val="24"/>
          <w:szCs w:val="24"/>
          <w:rtl w:val="0"/>
        </w:rPr>
        <w:t xml:space="preserve">Brown and Company. </w:t>
      </w:r>
    </w:p>
    <w:p w:rsidR="00000000" w:rsidDel="00000000" w:rsidP="00000000" w:rsidRDefault="00000000" w:rsidRPr="00000000" w14:paraId="00000048">
      <w:pPr>
        <w:rPr>
          <w:sz w:val="24"/>
          <w:szCs w:val="24"/>
        </w:rPr>
      </w:pPr>
      <w:r w:rsidDel="00000000" w:rsidR="00000000" w:rsidRPr="00000000">
        <w:rPr>
          <w:sz w:val="24"/>
          <w:szCs w:val="24"/>
          <w:rtl w:val="0"/>
        </w:rPr>
        <w:t xml:space="preserve">Tumin, Melvin, M. (1967).Social Stratification The Forms and Functions of Inequality, </w:t>
      </w:r>
    </w:p>
    <w:p w:rsidR="00000000" w:rsidDel="00000000" w:rsidP="00000000" w:rsidRDefault="00000000" w:rsidRPr="00000000" w14:paraId="00000049">
      <w:pPr>
        <w:rPr>
          <w:sz w:val="24"/>
          <w:szCs w:val="24"/>
        </w:rPr>
      </w:pPr>
      <w:r w:rsidDel="00000000" w:rsidR="00000000" w:rsidRPr="00000000">
        <w:rPr>
          <w:sz w:val="24"/>
          <w:szCs w:val="24"/>
          <w:rtl w:val="0"/>
        </w:rPr>
        <w:t xml:space="preserve">Englewood Cliffs, New Jersey: Prentice Hall Inc. </w:t>
      </w:r>
    </w:p>
    <w:p w:rsidR="00000000" w:rsidDel="00000000" w:rsidP="00000000" w:rsidRDefault="00000000" w:rsidRPr="00000000" w14:paraId="0000004A">
      <w:pPr>
        <w:rPr>
          <w:sz w:val="24"/>
          <w:szCs w:val="24"/>
        </w:rPr>
      </w:pPr>
      <w:r w:rsidDel="00000000" w:rsidR="00000000" w:rsidRPr="00000000">
        <w:rPr>
          <w:sz w:val="24"/>
          <w:szCs w:val="24"/>
          <w:rtl w:val="0"/>
        </w:rPr>
        <w:t xml:space="preserve">Tylor, Editionward (1971). Primitive Culture: Research into the Development of Methodology, </w:t>
      </w:r>
    </w:p>
    <w:p w:rsidR="00000000" w:rsidDel="00000000" w:rsidP="00000000" w:rsidRDefault="00000000" w:rsidRPr="00000000" w14:paraId="0000004B">
      <w:pPr>
        <w:rPr>
          <w:sz w:val="24"/>
          <w:szCs w:val="24"/>
        </w:rPr>
      </w:pPr>
      <w:r w:rsidDel="00000000" w:rsidR="00000000" w:rsidRPr="00000000">
        <w:rPr>
          <w:sz w:val="24"/>
          <w:szCs w:val="24"/>
          <w:rtl w:val="0"/>
        </w:rPr>
        <w:t xml:space="preserve">Philosophy, Religious, Language, Arts London: John Murry  Publisher Ltd. Zastrow, Charles, andBowken, Lee (1984).Social Problems – Issues and Solutions.Chicago:Illinois Nelson Hall Inc.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